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9" w:rsidRPr="006F1BD9" w:rsidRDefault="006F1BD9" w:rsidP="006F1BD9">
      <w:pPr>
        <w:rPr>
          <w:b/>
          <w:sz w:val="28"/>
          <w:lang w:val="sr-Cyrl-RS"/>
        </w:rPr>
      </w:pPr>
      <w:proofErr w:type="spellStart"/>
      <w:r w:rsidRPr="00174C99">
        <w:rPr>
          <w:b/>
          <w:sz w:val="28"/>
        </w:rPr>
        <w:t>Програм</w:t>
      </w:r>
      <w:proofErr w:type="spellEnd"/>
      <w:r w:rsidRPr="00174C99">
        <w:rPr>
          <w:b/>
          <w:sz w:val="28"/>
        </w:rPr>
        <w:t xml:space="preserve"> </w:t>
      </w:r>
      <w:bookmarkStart w:id="0" w:name="_GoBack"/>
      <w:proofErr w:type="spellStart"/>
      <w:r w:rsidRPr="00174C99">
        <w:rPr>
          <w:b/>
          <w:sz w:val="28"/>
        </w:rPr>
        <w:t>инклузивног</w:t>
      </w:r>
      <w:proofErr w:type="spellEnd"/>
      <w:r w:rsidRPr="00174C99">
        <w:rPr>
          <w:b/>
          <w:sz w:val="28"/>
        </w:rPr>
        <w:t xml:space="preserve"> </w:t>
      </w:r>
      <w:bookmarkEnd w:id="0"/>
      <w:proofErr w:type="spellStart"/>
      <w:r w:rsidRPr="00174C99">
        <w:rPr>
          <w:b/>
          <w:sz w:val="28"/>
        </w:rPr>
        <w:t>образовања</w:t>
      </w:r>
      <w:proofErr w:type="spellEnd"/>
    </w:p>
    <w:p w:rsidR="006F1BD9" w:rsidRDefault="006F1BD9" w:rsidP="006F1BD9">
      <w:proofErr w:type="spellStart"/>
      <w:r>
        <w:t>Стручни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>:</w:t>
      </w:r>
    </w:p>
    <w:p w:rsidR="006F1BD9" w:rsidRDefault="006F1BD9" w:rsidP="006F1BD9"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ИО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Ирена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, а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одељенске</w:t>
      </w:r>
      <w:proofErr w:type="spellEnd"/>
      <w:r>
        <w:t xml:space="preserve"> </w:t>
      </w:r>
      <w:proofErr w:type="spellStart"/>
      <w:r>
        <w:t>старешине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одељењима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иду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ИОП-у и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израђују</w:t>
      </w:r>
      <w:proofErr w:type="spellEnd"/>
      <w:r>
        <w:t xml:space="preserve"> ИОП.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071"/>
        <w:gridCol w:w="2727"/>
      </w:tblGrid>
      <w:tr w:rsidR="006F1BD9" w:rsidRPr="00174C99" w:rsidTr="001D7BB2">
        <w:tc>
          <w:tcPr>
            <w:tcW w:w="1490" w:type="dxa"/>
            <w:shd w:val="clear" w:color="auto" w:fill="auto"/>
            <w:vAlign w:val="center"/>
          </w:tcPr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br w:type="page"/>
              <w:t>месец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садржај рада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извршиоци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5071" w:type="dxa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Именовање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подела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задужења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оквиру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Директор школе,координатор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Процена потреба школе за подршком ученика ОШ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”Вук Караџић” и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договор у вези са начинима подршке деци и наставницима у наредном периоду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чланови Тима за ИО,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ОШ ”Вук Караџић”,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предметни наставници, учитељи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Процена и утврђивање броја ученика којима је потребна подршка и врсте подршке,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потребе за ревизијом или укидањем  постојећих ИОП-а на основу евалуације рађене на крају 2016/17. школске године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Тимова за додатну подршку ученику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Сарадња са локалном заједницом у правовременом отклањању препрека и обезбећивању помоћних средстава за рад са ученицима са оштећеним видом, слухом и моторичким сметњама, потреба за персоналним асистентима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директор школе, ОШ „Вук Караџић“, Општина Сурдулица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CS"/>
              </w:rPr>
              <w:t>О</w:t>
            </w: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безбеђивање прилагођених уџбеника и другог наставног материјала за ученике којима је таква помоћ неопходна у сарадњи са издавачким кућама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координатор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Тима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директор школе, издавачке куће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Прибављање мишљења за процену потреба за додатном подршком од Интерресорне комисије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психолог школе, ИРК Општине Сурдулица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Упознавање Одељенских већа 5. разреда са потребама ученика који раде према ИОП-у и начином досадашњег рада у разредној настави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учитељи, Одељенска већа 5. разреда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Израда педагошких профила за ученике којима је потребна подршка, а до сада нису радили по ИОП-у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Учитељи, предметни наставници, психолог школе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Успостављање сарадње са родитељима ученика који су предложени за утврђивање права на ИОП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Тимова за додатну подршку ученику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Формирање тимова за пружање додатне подршке ученику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директор школе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Евидентирање ученика 1. разреда којима је потребна додатна подршка и чије је напредовање потребно пратити у току првог тромесечја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учитељи 1. Разреда, психолог школе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Упознавање Педагошког колегијума, Савета родитеља и Школског одбора са планом рада за ову школску годину</w:t>
            </w:r>
          </w:p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Тима за ИО, Педагошки колегијум Савет родитеља, Школски одбор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Достављање предлога за израду нових или укидање постојећих ИОП-а Педагошком колегијуму на усвајање</w:t>
            </w:r>
          </w:p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координатор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Педагошки колегијум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Израда нових или ревизија ИОП-а за ученике од 2.-8. разреда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Тимова за додатну подршку ученику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Праћење напредовања ученика 1. разреда и процене потреба за подршком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учитељи 1. разреда,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 и педагог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Укључивање ученика са ПП у активности поводом „Дечје недеље“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чланови Тима за ИО,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Актив учитеља, Дечји савез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Израда педагошких профила за ученике 1.разреда за које је процењена потреба за додатном подршкоми и успостављање сарадње са родитељима ученика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Учитељи 1.разреда, родитељи ученика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Укључивање ученика са ПП у активности поводом Дана школе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Тим за културне делатности, чланови Тима за ИО 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Анализа успеха ученика који раде по ИОП-у на крају првог тромесечја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Одељенска већа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Праћење спровођења ИОП-а и рада тимова за додатну подршку ученику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чланови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ИО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Похађање семинара „Практични приступи деци са аутизмом и АДХД-ом“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учитељи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предметни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наставници</w:t>
            </w:r>
            <w:proofErr w:type="spellEnd"/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Достављање предлога за израду нових или укидање постојећих ИОП-а Педагошком колегијуму на усвајање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руководилац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Педагошки колегијум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Вредновање и предлози за ревизију ИОП-а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тимови за пружање додатне подршке ученицима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Укључивање ученика са ПП у активности поводом „Новогодишњег вашара“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чланови Тима за ИО,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Актив учитеља, Дечји савез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Укључивање ученика са ПП у активности поводом Дана Светог Саве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чланови Тима за ИО, Тим за културне делатности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Анализа успеха ученика на крају првог полугодишта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Одељенска већа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Израда ИОП-а за ученике 1. разреда за које постоји потреба за подршком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Тим за пружање додатне подршке ученицима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Подношење извештаја о резултатима вредновања ИОП-а Педагошком колегијуму и доношење одлуке о даљој примени, изменама и допунама ИОП-а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Педагошки колегијум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Организовање радионица „Баш је лепо што смо различити“ са циљем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сензибилисањ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ученика, њихове емпатије и спремности да помогну ученицима којима је потребна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додатна подршка </w:t>
            </w:r>
          </w:p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чланови Тима за ИО, Тим за заштиту ученика од насиља, наставници грађанског васпитања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nil"/>
            </w:tcBorders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Предавање 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„Дете са епилепсијом – како препознати и како указати прву помоћ у случају напада“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Тим за здравствену заштиту ученика, лекар Здравственог центра Сурдулица,Наставничко веће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  <w:t>III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Организовање радионица за ученике 8. разреда и њихове родитеље који раде по ИОП-у – упознавање са занимањима у којима ће најбоље дођи до изражаја њихове способности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Тим за професионалну оријентацију,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Вредновање и предлози за ревизију ИОП-а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тимови за пружање додатне подршке ученицима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Подношење извештаја о резултатима вредновања ИОП-а Педагошком колегијуму и доношење одлуке о даљој примени, изменама и допунама ИОП-а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 Педагошки колегијум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IV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успеха ученика на крају трећег тромесечја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Одељенска већа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Сарадња са Интерресорном комисијом -  прибављање сагласности за добијање асистента за помоћ ученицима 8. разреда који раде по ИОП-у на пробном и завршном испиту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ИРК, Школска управа Лесковац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Активности у школи поводом Светског дана Рома (изложба, приредба, радионице) са циљем бољег упознавања са културом ромске заједнице и социјалне инклузије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Педагошки асистент</w:t>
            </w:r>
          </w:p>
        </w:tc>
      </w:tr>
      <w:tr w:rsidR="006F1BD9" w:rsidRPr="00174C99" w:rsidTr="001D7BB2">
        <w:tc>
          <w:tcPr>
            <w:tcW w:w="1490" w:type="dxa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Саветодавни рад са ученицима 8. разреда у вези са полагањем завршног испита и уписа у жељену школу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Психолог,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одељенске старешине, родитељи</w:t>
            </w:r>
          </w:p>
        </w:tc>
      </w:tr>
      <w:tr w:rsidR="006F1BD9" w:rsidRPr="00174C99" w:rsidTr="001D7BB2">
        <w:tc>
          <w:tcPr>
            <w:tcW w:w="1490" w:type="dxa"/>
            <w:vMerge w:val="restart"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4C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F1BD9" w:rsidRPr="00174C99" w:rsidRDefault="006F1BD9" w:rsidP="001D7B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успеха ученика на крају другог полугодишта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</w:p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Одељенска већа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Вредновање ИОП-а и анализа рада тимова за додатну подршку ученику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,</w:t>
            </w: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тимови за пружање додатне подршке ученицима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Спровођење анкете за родитеље о процени сарадње са тимом за додатну подршку ученику и школом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Одељенске старешине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рада Школског ИО тима у 2017/18.години и подношење извештаја о раду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сарадње Школског ИО тима са родитељима ученика, другим установама и организацијама и локалном самоуправом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чланови Тима за ИО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Подношење извештаја о реализацији годишњег плана Тима за ИО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чланови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ИО</w:t>
            </w:r>
          </w:p>
        </w:tc>
      </w:tr>
      <w:tr w:rsidR="006F1BD9" w:rsidRPr="00174C99" w:rsidTr="001D7BB2">
        <w:tc>
          <w:tcPr>
            <w:tcW w:w="1490" w:type="dxa"/>
            <w:vMerge/>
            <w:shd w:val="clear" w:color="auto" w:fill="auto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6F1BD9" w:rsidRPr="00174C99" w:rsidRDefault="006F1BD9" w:rsidP="001D7BB2">
            <w:pPr>
              <w:spacing w:line="21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74C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Планирање активности Тима за ИО за школску 2018/19. годину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F1BD9" w:rsidRPr="00174C99" w:rsidRDefault="006F1BD9" w:rsidP="001D7B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чланови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74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ИО</w:t>
            </w:r>
          </w:p>
        </w:tc>
      </w:tr>
    </w:tbl>
    <w:p w:rsidR="006F1BD9" w:rsidRDefault="006F1BD9" w:rsidP="006F1BD9"/>
    <w:p w:rsidR="003A5A43" w:rsidRDefault="003A5A43"/>
    <w:sectPr w:rsidR="003A5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9"/>
    <w:rsid w:val="001E7EEE"/>
    <w:rsid w:val="003A5A43"/>
    <w:rsid w:val="006F1BD9"/>
    <w:rsid w:val="009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ucenik23</dc:creator>
  <cp:lastModifiedBy>ucenik23</cp:lastModifiedBy>
  <cp:revision>1</cp:revision>
  <dcterms:created xsi:type="dcterms:W3CDTF">2017-10-30T17:11:00Z</dcterms:created>
  <dcterms:modified xsi:type="dcterms:W3CDTF">2017-10-30T17:11:00Z</dcterms:modified>
</cp:coreProperties>
</file>